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39266E" w:rsidRPr="000C51A1" w:rsidRDefault="0039266E" w:rsidP="000C51A1">
      <w:pPr>
        <w:pStyle w:val="Titolo"/>
        <w:jc w:val="left"/>
        <w:rPr>
          <w:rFonts w:ascii="Verdana" w:hAnsi="Verdana" w:cs="Times New Roman"/>
          <w:color w:val="2D0A90"/>
          <w:sz w:val="22"/>
          <w:szCs w:val="24"/>
        </w:rPr>
      </w:pPr>
    </w:p>
    <w:p w:rsidR="0039266E" w:rsidRPr="000C51A1" w:rsidRDefault="0039266E" w:rsidP="000C51A1">
      <w:pPr>
        <w:pStyle w:val="Titolo"/>
        <w:jc w:val="left"/>
        <w:rPr>
          <w:rFonts w:ascii="Verdana" w:hAnsi="Verdana" w:cs="Times New Roman"/>
          <w:color w:val="2D0A90"/>
          <w:sz w:val="22"/>
          <w:szCs w:val="24"/>
        </w:rPr>
      </w:pPr>
    </w:p>
    <w:p w:rsidR="000C51A1" w:rsidRPr="000C51A1" w:rsidRDefault="000C51A1" w:rsidP="000C51A1">
      <w:pPr>
        <w:pStyle w:val="Titolo"/>
        <w:jc w:val="left"/>
        <w:rPr>
          <w:rFonts w:ascii="Verdana" w:hAnsi="Verdana"/>
          <w:color w:val="2D0A90"/>
          <w:sz w:val="24"/>
        </w:rPr>
      </w:pPr>
      <w:r w:rsidRPr="000C51A1">
        <w:rPr>
          <w:rFonts w:ascii="Verdana" w:hAnsi="Verdana"/>
          <w:color w:val="2D0A90"/>
          <w:sz w:val="32"/>
        </w:rPr>
        <w:t>LETTERE AL SECOLO XIX</w:t>
      </w:r>
      <w:r w:rsidRPr="000C51A1">
        <w:rPr>
          <w:rFonts w:ascii="Verdana" w:hAnsi="Verdana"/>
          <w:color w:val="2D0A90"/>
          <w:sz w:val="22"/>
        </w:rPr>
        <w:t xml:space="preserve">              </w:t>
      </w:r>
      <w:r w:rsidRPr="000C51A1">
        <w:rPr>
          <w:rFonts w:ascii="Verdana" w:hAnsi="Verdana"/>
          <w:color w:val="2D0A90"/>
          <w:sz w:val="24"/>
        </w:rPr>
        <w:t>16 marzo 2001</w:t>
      </w:r>
    </w:p>
    <w:p w:rsidR="000C51A1" w:rsidRPr="000C51A1" w:rsidRDefault="000C51A1" w:rsidP="000C51A1">
      <w:pPr>
        <w:pStyle w:val="Titolo"/>
        <w:jc w:val="left"/>
        <w:rPr>
          <w:rFonts w:ascii="Verdana" w:hAnsi="Verdana"/>
          <w:color w:val="2D0A90"/>
          <w:sz w:val="24"/>
        </w:rPr>
      </w:pPr>
    </w:p>
    <w:p w:rsidR="000C51A1" w:rsidRPr="000C51A1" w:rsidRDefault="000C51A1" w:rsidP="000C51A1">
      <w:pPr>
        <w:rPr>
          <w:rFonts w:ascii="Verdana" w:hAnsi="Verdana"/>
          <w:color w:val="2D0A90"/>
          <w:sz w:val="44"/>
        </w:rPr>
      </w:pPr>
      <w:r w:rsidRPr="000C51A1">
        <w:rPr>
          <w:rFonts w:ascii="Verdana" w:hAnsi="Verdana"/>
          <w:color w:val="2D0A90"/>
          <w:sz w:val="44"/>
        </w:rPr>
        <w:t>PERCHÉ LA MOSCHEA PROPRIO AL CEP ?</w:t>
      </w:r>
    </w:p>
    <w:p w:rsidR="000C51A1" w:rsidRPr="000C51A1" w:rsidRDefault="000C51A1" w:rsidP="000C51A1">
      <w:pPr>
        <w:rPr>
          <w:rFonts w:ascii="Verdana" w:hAnsi="Verdana"/>
          <w:color w:val="2D0A90"/>
          <w:sz w:val="40"/>
        </w:rPr>
      </w:pPr>
    </w:p>
    <w:p w:rsidR="000C51A1" w:rsidRDefault="000C51A1" w:rsidP="000C51A1">
      <w:pPr>
        <w:ind w:firstLine="846"/>
        <w:rPr>
          <w:rFonts w:ascii="Verdana" w:hAnsi="Verdana"/>
          <w:color w:val="2D0A90"/>
          <w:sz w:val="22"/>
        </w:rPr>
      </w:pPr>
      <w:r w:rsidRPr="000C51A1">
        <w:rPr>
          <w:rFonts w:ascii="Verdana" w:hAnsi="Verdana"/>
          <w:color w:val="2D0A90"/>
          <w:sz w:val="22"/>
        </w:rPr>
        <w:t>Vorrei ringraziare il Co</w:t>
      </w:r>
      <w:r w:rsidRPr="000C51A1">
        <w:rPr>
          <w:rFonts w:ascii="Verdana" w:hAnsi="Verdana"/>
          <w:color w:val="2D0A90"/>
          <w:sz w:val="22"/>
        </w:rPr>
        <w:softHyphen/>
        <w:t xml:space="preserve">mune di Genova e in </w:t>
      </w:r>
      <w:proofErr w:type="spellStart"/>
      <w:r w:rsidRPr="000C51A1">
        <w:rPr>
          <w:rFonts w:ascii="Verdana" w:hAnsi="Verdana"/>
          <w:color w:val="2D0A90"/>
          <w:sz w:val="22"/>
        </w:rPr>
        <w:t>spe</w:t>
      </w:r>
      <w:r w:rsidRPr="000C51A1">
        <w:rPr>
          <w:rFonts w:ascii="Verdana" w:hAnsi="Verdana"/>
          <w:color w:val="2D0A90"/>
          <w:sz w:val="22"/>
        </w:rPr>
        <w:softHyphen/>
        <w:t>cial</w:t>
      </w:r>
      <w:proofErr w:type="spellEnd"/>
      <w:r w:rsidRPr="000C51A1">
        <w:rPr>
          <w:rFonts w:ascii="Verdana" w:hAnsi="Verdana"/>
          <w:color w:val="2D0A90"/>
          <w:sz w:val="22"/>
        </w:rPr>
        <w:t xml:space="preserve"> modo colui che ha avuto la buona idea di aprire una moschea islamica in via Sal</w:t>
      </w:r>
      <w:r w:rsidRPr="000C51A1">
        <w:rPr>
          <w:rFonts w:ascii="Verdana" w:hAnsi="Verdana"/>
          <w:color w:val="2D0A90"/>
          <w:sz w:val="22"/>
        </w:rPr>
        <w:softHyphen/>
        <w:t xml:space="preserve">vemini al </w:t>
      </w:r>
      <w:proofErr w:type="spellStart"/>
      <w:r w:rsidRPr="000C51A1">
        <w:rPr>
          <w:rFonts w:ascii="Verdana" w:hAnsi="Verdana"/>
          <w:color w:val="2D0A90"/>
          <w:sz w:val="22"/>
        </w:rPr>
        <w:t>Cep</w:t>
      </w:r>
      <w:proofErr w:type="spellEnd"/>
      <w:r w:rsidRPr="000C51A1">
        <w:rPr>
          <w:rFonts w:ascii="Verdana" w:hAnsi="Verdana"/>
          <w:color w:val="2D0A90"/>
          <w:sz w:val="22"/>
        </w:rPr>
        <w:t xml:space="preserve"> di </w:t>
      </w:r>
      <w:proofErr w:type="spellStart"/>
      <w:r w:rsidRPr="000C51A1">
        <w:rPr>
          <w:rFonts w:ascii="Verdana" w:hAnsi="Verdana"/>
          <w:color w:val="2D0A90"/>
          <w:sz w:val="22"/>
        </w:rPr>
        <w:t>Prà</w:t>
      </w:r>
      <w:proofErr w:type="spellEnd"/>
      <w:r w:rsidRPr="000C51A1">
        <w:rPr>
          <w:rFonts w:ascii="Verdana" w:hAnsi="Verdana"/>
          <w:color w:val="2D0A90"/>
          <w:sz w:val="22"/>
        </w:rPr>
        <w:t xml:space="preserve"> quartiere che avrebbe bisogno di ben altre cose, come servizi mi</w:t>
      </w:r>
      <w:r w:rsidRPr="000C51A1">
        <w:rPr>
          <w:rFonts w:ascii="Verdana" w:hAnsi="Verdana"/>
          <w:color w:val="2D0A90"/>
          <w:sz w:val="22"/>
        </w:rPr>
        <w:softHyphen/>
        <w:t>gliori per i cittadini che paga</w:t>
      </w:r>
      <w:r w:rsidRPr="000C51A1">
        <w:rPr>
          <w:rFonts w:ascii="Verdana" w:hAnsi="Verdana"/>
          <w:color w:val="2D0A90"/>
          <w:sz w:val="22"/>
        </w:rPr>
        <w:softHyphen/>
        <w:t>no le tasse e non hanno nien</w:t>
      </w:r>
      <w:r w:rsidRPr="000C51A1">
        <w:rPr>
          <w:rFonts w:ascii="Verdana" w:hAnsi="Verdana"/>
          <w:color w:val="2D0A90"/>
          <w:sz w:val="22"/>
        </w:rPr>
        <w:softHyphen/>
        <w:t>te in cambio.</w:t>
      </w:r>
    </w:p>
    <w:p w:rsidR="000C51A1" w:rsidRDefault="000C51A1" w:rsidP="000C51A1">
      <w:pPr>
        <w:ind w:firstLine="846"/>
        <w:rPr>
          <w:rFonts w:ascii="Verdana" w:hAnsi="Verdana"/>
          <w:color w:val="2D0A90"/>
          <w:sz w:val="22"/>
        </w:rPr>
      </w:pPr>
    </w:p>
    <w:p w:rsidR="000C51A1" w:rsidRPr="000C51A1" w:rsidRDefault="000C51A1" w:rsidP="000C51A1">
      <w:pPr>
        <w:ind w:firstLine="846"/>
        <w:rPr>
          <w:rFonts w:ascii="Verdana" w:hAnsi="Verdana"/>
          <w:color w:val="2D0A90"/>
          <w:sz w:val="22"/>
        </w:rPr>
      </w:pPr>
      <w:r w:rsidRPr="000C51A1">
        <w:rPr>
          <w:rFonts w:ascii="Verdana" w:hAnsi="Verdana"/>
          <w:color w:val="2D0A90"/>
          <w:sz w:val="22"/>
        </w:rPr>
        <w:t>Quello che mi piacerebbe sapere è perché la scelta cade sempre sui quartieri di edili</w:t>
      </w:r>
      <w:r w:rsidRPr="000C51A1">
        <w:rPr>
          <w:rFonts w:ascii="Verdana" w:hAnsi="Verdana"/>
          <w:color w:val="2D0A90"/>
          <w:sz w:val="22"/>
        </w:rPr>
        <w:softHyphen/>
        <w:t>zia popolare, senza mai chie</w:t>
      </w:r>
      <w:r w:rsidRPr="000C51A1">
        <w:rPr>
          <w:rFonts w:ascii="Verdana" w:hAnsi="Verdana"/>
          <w:color w:val="2D0A90"/>
          <w:sz w:val="22"/>
        </w:rPr>
        <w:softHyphen/>
        <w:t>dere niente a chi vi risiede.</w:t>
      </w:r>
    </w:p>
    <w:p w:rsidR="000C51A1" w:rsidRDefault="000C51A1" w:rsidP="000C51A1">
      <w:pPr>
        <w:ind w:firstLine="846"/>
        <w:rPr>
          <w:rFonts w:ascii="Verdana" w:hAnsi="Verdana"/>
          <w:color w:val="2D0A90"/>
          <w:sz w:val="22"/>
        </w:rPr>
      </w:pPr>
    </w:p>
    <w:p w:rsidR="000C51A1" w:rsidRDefault="000C51A1" w:rsidP="000C51A1">
      <w:pPr>
        <w:ind w:firstLine="846"/>
        <w:rPr>
          <w:rFonts w:ascii="Verdana" w:hAnsi="Verdana"/>
          <w:color w:val="2D0A90"/>
          <w:sz w:val="22"/>
        </w:rPr>
      </w:pPr>
    </w:p>
    <w:p w:rsidR="000C51A1" w:rsidRPr="000C51A1" w:rsidRDefault="000C51A1" w:rsidP="000C51A1">
      <w:pPr>
        <w:ind w:firstLine="846"/>
        <w:rPr>
          <w:rFonts w:ascii="Verdana" w:hAnsi="Verdana"/>
          <w:color w:val="2D0A90"/>
          <w:sz w:val="22"/>
        </w:rPr>
      </w:pPr>
      <w:r w:rsidRPr="000C51A1">
        <w:rPr>
          <w:rFonts w:ascii="Verdana" w:hAnsi="Verdana"/>
          <w:color w:val="2D0A90"/>
          <w:sz w:val="22"/>
        </w:rPr>
        <w:t xml:space="preserve">Francesco </w:t>
      </w:r>
      <w:proofErr w:type="spellStart"/>
      <w:r w:rsidRPr="000C51A1">
        <w:rPr>
          <w:rFonts w:ascii="Verdana" w:hAnsi="Verdana"/>
          <w:color w:val="2D0A90"/>
          <w:sz w:val="22"/>
        </w:rPr>
        <w:t>Cucuruto</w:t>
      </w:r>
      <w:proofErr w:type="spellEnd"/>
    </w:p>
    <w:p w:rsidR="00F513DC" w:rsidRPr="00B707D9" w:rsidRDefault="00F513DC" w:rsidP="00B707D9">
      <w:pPr>
        <w:rPr>
          <w:rFonts w:ascii="Verdana" w:hAnsi="Verdana"/>
          <w:color w:val="2D0A90"/>
        </w:rPr>
      </w:pPr>
    </w:p>
    <w:sectPr w:rsidR="00F513DC" w:rsidRPr="00B707D9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737DD"/>
    <w:rsid w:val="00094719"/>
    <w:rsid w:val="000A0F1D"/>
    <w:rsid w:val="000A2231"/>
    <w:rsid w:val="000C51A1"/>
    <w:rsid w:val="000C646F"/>
    <w:rsid w:val="000F52FC"/>
    <w:rsid w:val="0013069C"/>
    <w:rsid w:val="00132962"/>
    <w:rsid w:val="00185D49"/>
    <w:rsid w:val="001D29FA"/>
    <w:rsid w:val="001F0A6F"/>
    <w:rsid w:val="00215A5D"/>
    <w:rsid w:val="00221A19"/>
    <w:rsid w:val="00274AFF"/>
    <w:rsid w:val="002A5A0D"/>
    <w:rsid w:val="002D2592"/>
    <w:rsid w:val="002F1880"/>
    <w:rsid w:val="00312939"/>
    <w:rsid w:val="00340399"/>
    <w:rsid w:val="00347BC1"/>
    <w:rsid w:val="003561E0"/>
    <w:rsid w:val="00385488"/>
    <w:rsid w:val="0039266E"/>
    <w:rsid w:val="003C0B5B"/>
    <w:rsid w:val="003F4D5D"/>
    <w:rsid w:val="00411906"/>
    <w:rsid w:val="00422E57"/>
    <w:rsid w:val="0043530C"/>
    <w:rsid w:val="00457A59"/>
    <w:rsid w:val="00465101"/>
    <w:rsid w:val="00495748"/>
    <w:rsid w:val="004A4AE3"/>
    <w:rsid w:val="004F28A8"/>
    <w:rsid w:val="00520BB1"/>
    <w:rsid w:val="00562CE5"/>
    <w:rsid w:val="005E1236"/>
    <w:rsid w:val="00685F38"/>
    <w:rsid w:val="006A125D"/>
    <w:rsid w:val="006A3A6F"/>
    <w:rsid w:val="006A6A84"/>
    <w:rsid w:val="006B00C9"/>
    <w:rsid w:val="006C423B"/>
    <w:rsid w:val="007233B4"/>
    <w:rsid w:val="00791B28"/>
    <w:rsid w:val="007B77DA"/>
    <w:rsid w:val="00856051"/>
    <w:rsid w:val="00865DC6"/>
    <w:rsid w:val="00874CB4"/>
    <w:rsid w:val="00887B6D"/>
    <w:rsid w:val="00891A84"/>
    <w:rsid w:val="00891E39"/>
    <w:rsid w:val="00896A55"/>
    <w:rsid w:val="008B0639"/>
    <w:rsid w:val="008B200C"/>
    <w:rsid w:val="009426EE"/>
    <w:rsid w:val="0094365A"/>
    <w:rsid w:val="00956E5F"/>
    <w:rsid w:val="0098463A"/>
    <w:rsid w:val="00986228"/>
    <w:rsid w:val="009926B3"/>
    <w:rsid w:val="009B65DB"/>
    <w:rsid w:val="00A20FA8"/>
    <w:rsid w:val="00A47EC8"/>
    <w:rsid w:val="00A7222D"/>
    <w:rsid w:val="00AA5417"/>
    <w:rsid w:val="00AD2C6F"/>
    <w:rsid w:val="00B22711"/>
    <w:rsid w:val="00B707D9"/>
    <w:rsid w:val="00BA125D"/>
    <w:rsid w:val="00BB7ADB"/>
    <w:rsid w:val="00C117DA"/>
    <w:rsid w:val="00C177D7"/>
    <w:rsid w:val="00C3681C"/>
    <w:rsid w:val="00CB13CC"/>
    <w:rsid w:val="00CC2A0A"/>
    <w:rsid w:val="00D24A44"/>
    <w:rsid w:val="00D4234C"/>
    <w:rsid w:val="00D45ACA"/>
    <w:rsid w:val="00DC0019"/>
    <w:rsid w:val="00E20B5D"/>
    <w:rsid w:val="00EC5505"/>
    <w:rsid w:val="00EE2CA7"/>
    <w:rsid w:val="00EF58F3"/>
    <w:rsid w:val="00F05A06"/>
    <w:rsid w:val="00F513DC"/>
    <w:rsid w:val="00F5356D"/>
    <w:rsid w:val="00F54140"/>
    <w:rsid w:val="00F60B8C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2016-05-30T12:50:00Z</dcterms:created>
  <dcterms:modified xsi:type="dcterms:W3CDTF">2016-05-30T12:50:00Z</dcterms:modified>
</cp:coreProperties>
</file>